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08" w:rsidRDefault="00381172" w:rsidP="00F3208A">
      <w:pPr>
        <w:pStyle w:val="Heading1"/>
      </w:pPr>
      <w:bookmarkStart w:id="0" w:name="_GoBack"/>
      <w:bookmarkEnd w:id="0"/>
      <w:r>
        <w:t>Appendix A – New Stadium</w:t>
      </w:r>
    </w:p>
    <w:p w:rsidR="00ED4408" w:rsidRPr="00F3208A" w:rsidRDefault="00ED4408" w:rsidP="00F3208A">
      <w:pPr>
        <w:pStyle w:val="Heading2"/>
      </w:pPr>
      <w:r w:rsidRPr="00F3208A">
        <w:t>Budget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126"/>
      </w:tblGrid>
      <w:tr w:rsidR="00ED4408" w:rsidRPr="00F3208A" w:rsidTr="00F3208A">
        <w:trPr>
          <w:trHeight w:val="425"/>
        </w:trPr>
        <w:tc>
          <w:tcPr>
            <w:tcW w:w="3369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New Stadium Budget Plan</w:t>
            </w:r>
          </w:p>
        </w:tc>
        <w:tc>
          <w:tcPr>
            <w:tcW w:w="2126" w:type="dxa"/>
            <w:shd w:val="clear" w:color="auto" w:fill="6699FF"/>
            <w:vAlign w:val="center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Architects Fees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Seating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250,000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Site Purchase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3,350,000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Security System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95,000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Legal Fees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105,000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Insurance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185,000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Construction Costs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6,000,000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Administration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94,500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Accounting Fees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64,500</w:t>
            </w:r>
          </w:p>
        </w:tc>
      </w:tr>
      <w:tr w:rsidR="00ED4408" w:rsidRPr="00F3208A" w:rsidTr="00F3208A">
        <w:tc>
          <w:tcPr>
            <w:tcW w:w="3369" w:type="dxa"/>
            <w:shd w:val="clear" w:color="auto" w:fill="6699FF"/>
            <w:vAlign w:val="center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Budget Total</w:t>
            </w:r>
          </w:p>
        </w:tc>
        <w:tc>
          <w:tcPr>
            <w:tcW w:w="2126" w:type="dxa"/>
            <w:shd w:val="clear" w:color="auto" w:fill="6699FF"/>
            <w:vAlign w:val="center"/>
          </w:tcPr>
          <w:p w:rsidR="00ED4408" w:rsidRPr="00F3208A" w:rsidRDefault="006059E4" w:rsidP="00F965F1">
            <w:pPr>
              <w:keepNext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sz w:val="24"/>
                <w:szCs w:val="24"/>
              </w:rPr>
              <w:fldChar w:fldCharType="begin" w:fldLock="1"/>
            </w:r>
            <w:r w:rsidR="00ED4408" w:rsidRPr="00F3208A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4408" w:rsidRPr="00F3208A">
              <w:rPr>
                <w:rFonts w:ascii="Arial" w:hAnsi="Arial" w:cs="Arial"/>
                <w:noProof/>
                <w:sz w:val="24"/>
                <w:szCs w:val="24"/>
              </w:rPr>
              <w:t>10,344,000</w: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ED4408" w:rsidRPr="00F3208A" w:rsidRDefault="00ED4408" w:rsidP="00F3208A">
      <w:pPr>
        <w:pStyle w:val="Heading2"/>
      </w:pPr>
      <w:r w:rsidRPr="00F3208A">
        <w:t>Budget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9"/>
        <w:gridCol w:w="3039"/>
        <w:gridCol w:w="1560"/>
      </w:tblGrid>
      <w:tr w:rsidR="00ED4408" w:rsidRPr="00F3208A" w:rsidTr="00F3208A">
        <w:trPr>
          <w:trHeight w:val="425"/>
        </w:trPr>
        <w:tc>
          <w:tcPr>
            <w:tcW w:w="2739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3039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Detail</w:t>
            </w:r>
          </w:p>
        </w:tc>
        <w:tc>
          <w:tcPr>
            <w:tcW w:w="1560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Architects Fees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Seating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Site Purchase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3,350,000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Security System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Initial Installation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Security System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Security Staff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Legal Fees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105,000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Insurance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Construction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Insurance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Ongoing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85,000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Project Management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Labour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2,000,000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Equipment Hire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1,500,000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Resources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2,000,000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Administration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94,500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Accounting Fees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64,500</w:t>
            </w:r>
          </w:p>
        </w:tc>
      </w:tr>
      <w:tr w:rsidR="00ED4408" w:rsidRPr="00F3208A" w:rsidTr="00F3208A">
        <w:tc>
          <w:tcPr>
            <w:tcW w:w="2739" w:type="dxa"/>
            <w:shd w:val="clear" w:color="auto" w:fill="6699FF"/>
            <w:vAlign w:val="center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Budget Total</w:t>
            </w:r>
          </w:p>
        </w:tc>
        <w:tc>
          <w:tcPr>
            <w:tcW w:w="3039" w:type="dxa"/>
            <w:shd w:val="clear" w:color="auto" w:fill="6699FF"/>
          </w:tcPr>
          <w:p w:rsidR="00ED4408" w:rsidRPr="00F3208A" w:rsidRDefault="00ED4408" w:rsidP="00F965F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6699FF"/>
            <w:vAlign w:val="center"/>
          </w:tcPr>
          <w:p w:rsidR="00ED4408" w:rsidRPr="00F3208A" w:rsidRDefault="006059E4" w:rsidP="00F965F1">
            <w:pPr>
              <w:keepNext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sz w:val="24"/>
                <w:szCs w:val="24"/>
              </w:rPr>
              <w:fldChar w:fldCharType="begin" w:fldLock="1"/>
            </w:r>
            <w:r w:rsidR="00ED4408" w:rsidRPr="00F3208A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4408" w:rsidRPr="00F3208A">
              <w:rPr>
                <w:rFonts w:ascii="Arial" w:hAnsi="Arial" w:cs="Arial"/>
                <w:noProof/>
                <w:sz w:val="24"/>
                <w:szCs w:val="24"/>
              </w:rPr>
              <w:t>10,344,000</w: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ED4408" w:rsidRDefault="00ED4408" w:rsidP="00716EBA">
      <w:pPr>
        <w:sectPr w:rsidR="00ED4408" w:rsidSect="00BF236B"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64657F" w:rsidRDefault="0064657F" w:rsidP="00716EBA"/>
    <w:sectPr w:rsidR="0064657F" w:rsidSect="009910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85033"/>
    <w:multiLevelType w:val="hybridMultilevel"/>
    <w:tmpl w:val="759E89A8"/>
    <w:lvl w:ilvl="0" w:tplc="7038AC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BA"/>
    <w:rsid w:val="0002524B"/>
    <w:rsid w:val="000279D4"/>
    <w:rsid w:val="000800D2"/>
    <w:rsid w:val="000A7EE6"/>
    <w:rsid w:val="000E5ABF"/>
    <w:rsid w:val="001059C5"/>
    <w:rsid w:val="0016185E"/>
    <w:rsid w:val="00301E02"/>
    <w:rsid w:val="00313165"/>
    <w:rsid w:val="003508C6"/>
    <w:rsid w:val="00364B77"/>
    <w:rsid w:val="00381172"/>
    <w:rsid w:val="0040136E"/>
    <w:rsid w:val="00405B1A"/>
    <w:rsid w:val="004B046B"/>
    <w:rsid w:val="006059E4"/>
    <w:rsid w:val="0064657F"/>
    <w:rsid w:val="006B0F16"/>
    <w:rsid w:val="00716EBA"/>
    <w:rsid w:val="00747128"/>
    <w:rsid w:val="007C1B99"/>
    <w:rsid w:val="00863B10"/>
    <w:rsid w:val="008A6891"/>
    <w:rsid w:val="00937A6A"/>
    <w:rsid w:val="009474D8"/>
    <w:rsid w:val="00991005"/>
    <w:rsid w:val="009C3338"/>
    <w:rsid w:val="00A073D0"/>
    <w:rsid w:val="00A3063F"/>
    <w:rsid w:val="00A47741"/>
    <w:rsid w:val="00AC23B1"/>
    <w:rsid w:val="00B248FF"/>
    <w:rsid w:val="00BD523C"/>
    <w:rsid w:val="00BF236B"/>
    <w:rsid w:val="00C1601E"/>
    <w:rsid w:val="00C9785E"/>
    <w:rsid w:val="00DB23BE"/>
    <w:rsid w:val="00DB3196"/>
    <w:rsid w:val="00DE553D"/>
    <w:rsid w:val="00ED4408"/>
    <w:rsid w:val="00F3208A"/>
    <w:rsid w:val="00F42404"/>
    <w:rsid w:val="00F9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0EF150-C5A5-4B88-AC52-96782B73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741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47741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3208A"/>
    <w:pPr>
      <w:outlineLvl w:val="1"/>
    </w:pPr>
    <w:rPr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7741"/>
    <w:rPr>
      <w:rFonts w:ascii="Arial" w:hAnsi="Arial" w:cs="Arial"/>
      <w:b/>
      <w:sz w:val="28"/>
      <w:szCs w:val="28"/>
      <w:lang w:val="en-GB" w:eastAsia="en-US"/>
    </w:rPr>
  </w:style>
  <w:style w:type="paragraph" w:styleId="Caption">
    <w:name w:val="caption"/>
    <w:basedOn w:val="Normal"/>
    <w:next w:val="Normal"/>
    <w:qFormat/>
    <w:rsid w:val="00716EBA"/>
    <w:pPr>
      <w:spacing w:before="120" w:after="120"/>
    </w:pPr>
    <w:rPr>
      <w:b/>
    </w:rPr>
  </w:style>
  <w:style w:type="table" w:styleId="TableGrid">
    <w:name w:val="Table Grid"/>
    <w:basedOn w:val="TableNormal"/>
    <w:rsid w:val="00716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F3208A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2013-12-12T13:03:00Z</dcterms:created>
  <dcterms:modified xsi:type="dcterms:W3CDTF">2013-12-12T13:03:00Z</dcterms:modified>
</cp:coreProperties>
</file>